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8C8" w:rsidRPr="006B34A9" w:rsidRDefault="00FA28C8" w:rsidP="00FA28C8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spacing w:val="6"/>
          <w:sz w:val="28"/>
          <w:szCs w:val="28"/>
          <w:lang w:eastAsia="ru-RU"/>
        </w:rPr>
      </w:pPr>
      <w:r w:rsidRPr="006B34A9">
        <w:rPr>
          <w:rFonts w:ascii="Times New Roman" w:eastAsia="Times New Roman" w:hAnsi="Times New Roman" w:cs="Times New Roman"/>
          <w:b/>
          <w:spacing w:val="6"/>
          <w:sz w:val="28"/>
          <w:szCs w:val="28"/>
          <w:lang w:eastAsia="ru-RU"/>
        </w:rPr>
        <w:t>Уважаемые родители!</w:t>
      </w:r>
    </w:p>
    <w:p w:rsidR="00FA28C8" w:rsidRDefault="00FA28C8" w:rsidP="00FA28C8">
      <w:pPr>
        <w:shd w:val="clear" w:color="auto" w:fill="FFFFFF"/>
        <w:jc w:val="center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</w:p>
    <w:p w:rsidR="00FA28C8" w:rsidRPr="006B34A9" w:rsidRDefault="00FA28C8" w:rsidP="00FA28C8">
      <w:pPr>
        <w:shd w:val="clear" w:color="auto" w:fill="FFFFFF"/>
        <w:jc w:val="center"/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</w:pPr>
    </w:p>
    <w:p w:rsidR="00FA28C8" w:rsidRPr="006B34A9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Наступил второй  месяц лета, и, к сожалению,  многие родители забывают о том, что открытое окно может быть смертельно опасно для ребёнка. </w:t>
      </w:r>
    </w:p>
    <w:p w:rsidR="00FA28C8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Падение из окна — является одной из основных причин детского травматизма и смертности, особенно в городах. Дети очень уязвимы перед раскрытым окном из-за естественной любознательности. Каждый год от падений с высоты гибнет огромное количество детей. Будьте бдительны!</w:t>
      </w:r>
    </w:p>
    <w:p w:rsidR="00FA28C8" w:rsidRPr="006B34A9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</w:p>
    <w:p w:rsidR="00FA28C8" w:rsidRPr="006B34A9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Рекомендации род</w:t>
      </w:r>
      <w:r>
        <w:rPr>
          <w:rFonts w:ascii="Times New Roman" w:hAnsi="Times New Roman" w:cs="Times New Roman"/>
          <w:sz w:val="28"/>
          <w:szCs w:val="27"/>
        </w:rPr>
        <w:t xml:space="preserve">ителям: «Как защитить ребёнка </w:t>
      </w:r>
      <w:proofErr w:type="spellStart"/>
      <w:r>
        <w:rPr>
          <w:rFonts w:ascii="Times New Roman" w:hAnsi="Times New Roman" w:cs="Times New Roman"/>
          <w:sz w:val="28"/>
          <w:szCs w:val="27"/>
        </w:rPr>
        <w:t>oт</w:t>
      </w:r>
      <w:proofErr w:type="spellEnd"/>
      <w:r w:rsidRPr="006B34A9">
        <w:rPr>
          <w:rFonts w:ascii="Times New Roman" w:hAnsi="Times New Roman" w:cs="Times New Roman"/>
          <w:sz w:val="28"/>
          <w:szCs w:val="27"/>
        </w:rPr>
        <w:t xml:space="preserve"> падения из окна?»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держите окна открытыми, если дома ребёнок! Вам кажется, что Вы рядом, но секунда, на которую Вы отвлечетесь, может стать последней в жизни Вашего ребёнка!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Не ставьте мебель поблизости окон, чтобы ребёнок не взобрался на подоконник и не упал вниз.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Не позволяйте детям прыгать на кровати или другой мебели, расположенной вблизи окон.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рассчитывайте на москитные сетки! Они не предназначены для защиты от падений! Напротив — москитная сетка способствует трагедии, ибо ребёнок чувствует себя за ней в безопасности и опирается, как на окно, так и на неё. Очень часто дети выпадают вместе с этими сетками.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По возможности, открывайте окна сверху, а не снизу.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Установите на окна блокираторы, чтобы ребёнок не мог самостоятельно открыть окно.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Защитите окна, вставив оконные решетки. Решётки защитят детей от падения из открытых окон.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Если вы что-то показываете ребёнку из окна — всегда крепко фиксируйте его, будьте готовы к резким движениям малыша, держите ладони сухими, не держите ребёнка за одежду. Вы можете обратиться в специальные фирмы, занимающиеся их монтажом и выбрать наиболее подходящие вашему типу окон.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Давайте детям уроки безопасности. Учите старших детей присматривать за младшими.</w:t>
      </w:r>
    </w:p>
    <w:p w:rsidR="00FA28C8" w:rsidRPr="006B34A9" w:rsidRDefault="00FA28C8" w:rsidP="00FA28C8">
      <w:pPr>
        <w:pStyle w:val="1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Никогда не оставляйте ребёнка без присмотра!</w:t>
      </w:r>
    </w:p>
    <w:p w:rsidR="00FA28C8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 </w:t>
      </w:r>
    </w:p>
    <w:p w:rsidR="00FA28C8" w:rsidRDefault="00FA28C8" w:rsidP="00FA28C8">
      <w:pPr>
        <w:pStyle w:val="1"/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 xml:space="preserve">ЗАПОМНИТЕ ПРАВИЛА, </w:t>
      </w:r>
    </w:p>
    <w:p w:rsidR="00FA28C8" w:rsidRDefault="00FA28C8" w:rsidP="00FA28C8">
      <w:pPr>
        <w:pStyle w:val="1"/>
        <w:spacing w:line="240" w:lineRule="auto"/>
        <w:ind w:firstLine="720"/>
        <w:jc w:val="center"/>
        <w:rPr>
          <w:rFonts w:ascii="Times New Roman" w:hAnsi="Times New Roman" w:cs="Times New Roman"/>
          <w:sz w:val="28"/>
          <w:szCs w:val="27"/>
        </w:rPr>
      </w:pPr>
      <w:r w:rsidRPr="006B34A9">
        <w:rPr>
          <w:rFonts w:ascii="Times New Roman" w:hAnsi="Times New Roman" w:cs="Times New Roman"/>
          <w:sz w:val="28"/>
          <w:szCs w:val="27"/>
        </w:rPr>
        <w:t>КОТОРЫЕ СОХРАНЯТ ЖИЗНЬ ВАШЕМУ</w:t>
      </w:r>
      <w:r>
        <w:rPr>
          <w:rFonts w:ascii="Times New Roman" w:hAnsi="Times New Roman" w:cs="Times New Roman"/>
          <w:sz w:val="28"/>
          <w:szCs w:val="27"/>
        </w:rPr>
        <w:t xml:space="preserve"> </w:t>
      </w:r>
      <w:r w:rsidRPr="006B34A9">
        <w:rPr>
          <w:rFonts w:ascii="Times New Roman" w:hAnsi="Times New Roman" w:cs="Times New Roman"/>
          <w:sz w:val="28"/>
          <w:szCs w:val="27"/>
        </w:rPr>
        <w:t>РЕБЕНКУ!</w:t>
      </w:r>
    </w:p>
    <w:p w:rsidR="00FA28C8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</w:p>
    <w:p w:rsidR="00FA28C8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>
        <w:rPr>
          <w:rFonts w:ascii="Times New Roman" w:hAnsi="Times New Roman" w:cs="Times New Roman"/>
          <w:sz w:val="28"/>
          <w:szCs w:val="27"/>
        </w:rPr>
        <w:tab/>
        <w:t>С уважением  и заботой о ваших детях,</w:t>
      </w:r>
    </w:p>
    <w:p w:rsidR="002A79E0" w:rsidRDefault="00FA28C8" w:rsidP="00FA28C8">
      <w:pPr>
        <w:pStyle w:val="1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7"/>
        </w:rPr>
      </w:pPr>
      <w:r>
        <w:rPr>
          <w:rFonts w:ascii="Times New Roman" w:hAnsi="Times New Roman" w:cs="Times New Roman"/>
          <w:sz w:val="28"/>
          <w:szCs w:val="27"/>
        </w:rPr>
        <w:tab/>
        <w:t xml:space="preserve">Уполномоченный по правам ребенка в РТ </w:t>
      </w:r>
      <w:r>
        <w:rPr>
          <w:rFonts w:ascii="Times New Roman" w:hAnsi="Times New Roman" w:cs="Times New Roman"/>
          <w:sz w:val="28"/>
          <w:szCs w:val="27"/>
        </w:rPr>
        <w:tab/>
      </w:r>
      <w:r>
        <w:rPr>
          <w:rFonts w:ascii="Times New Roman" w:hAnsi="Times New Roman" w:cs="Times New Roman"/>
          <w:sz w:val="28"/>
          <w:szCs w:val="27"/>
        </w:rPr>
        <w:tab/>
      </w:r>
    </w:p>
    <w:p w:rsidR="00FA28C8" w:rsidRDefault="00FA28C8" w:rsidP="002A79E0">
      <w:pPr>
        <w:pStyle w:val="1"/>
        <w:spacing w:line="240" w:lineRule="auto"/>
        <w:ind w:firstLine="720"/>
        <w:jc w:val="right"/>
      </w:pPr>
      <w:r>
        <w:rPr>
          <w:rFonts w:ascii="Times New Roman" w:hAnsi="Times New Roman" w:cs="Times New Roman"/>
          <w:sz w:val="28"/>
          <w:szCs w:val="27"/>
        </w:rPr>
        <w:t>Ирина Волынец</w:t>
      </w:r>
    </w:p>
    <w:p w:rsidR="00EA3A1A" w:rsidRDefault="00EA3A1A">
      <w:bookmarkStart w:id="0" w:name="_GoBack"/>
      <w:bookmarkEnd w:id="0"/>
    </w:p>
    <w:sectPr w:rsidR="00EA3A1A" w:rsidSect="001F6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D0793"/>
    <w:multiLevelType w:val="hybridMultilevel"/>
    <w:tmpl w:val="844CC39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A28C8"/>
    <w:rsid w:val="001F61B0"/>
    <w:rsid w:val="002A79E0"/>
    <w:rsid w:val="00EA3A1A"/>
    <w:rsid w:val="00FA2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8C8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FA28C8"/>
    <w:pPr>
      <w:spacing w:after="0" w:line="276" w:lineRule="auto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roo-2</dc:creator>
  <cp:lastModifiedBy>Садик</cp:lastModifiedBy>
  <cp:revision>2</cp:revision>
  <dcterms:created xsi:type="dcterms:W3CDTF">2023-06-13T10:12:00Z</dcterms:created>
  <dcterms:modified xsi:type="dcterms:W3CDTF">2023-06-13T10:12:00Z</dcterms:modified>
</cp:coreProperties>
</file>